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2099" w14:textId="432CCF5B" w:rsidR="00A65C3F" w:rsidRPr="004700F0" w:rsidRDefault="00BC6AB1" w:rsidP="00A27B78">
      <w:pPr>
        <w:pStyle w:val="Tekstpodstawowy"/>
        <w:tabs>
          <w:tab w:val="left" w:pos="4962"/>
        </w:tabs>
        <w:spacing w:before="41"/>
        <w:ind w:right="108"/>
        <w:jc w:val="right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700F0">
        <w:rPr>
          <w:rFonts w:asciiTheme="minorHAnsi" w:hAnsiTheme="minorHAnsi" w:cstheme="minorHAnsi"/>
          <w:color w:val="000000" w:themeColor="text1"/>
          <w:sz w:val="18"/>
          <w:szCs w:val="18"/>
        </w:rPr>
        <w:t>Łódź,</w:t>
      </w:r>
      <w:r w:rsidRPr="004700F0">
        <w:rPr>
          <w:rFonts w:asciiTheme="minorHAnsi" w:hAnsiTheme="minorHAnsi" w:cstheme="minorHAnsi"/>
          <w:color w:val="000000" w:themeColor="text1"/>
          <w:spacing w:val="-5"/>
          <w:sz w:val="18"/>
          <w:szCs w:val="18"/>
        </w:rPr>
        <w:t xml:space="preserve"> </w:t>
      </w:r>
      <w:r w:rsidR="00B52C69">
        <w:rPr>
          <w:rFonts w:asciiTheme="minorHAnsi" w:hAnsiTheme="minorHAnsi" w:cstheme="minorHAnsi"/>
          <w:color w:val="000000" w:themeColor="text1"/>
          <w:sz w:val="18"/>
          <w:szCs w:val="18"/>
        </w:rPr>
        <w:t>15</w:t>
      </w:r>
      <w:r w:rsidR="008202C7">
        <w:rPr>
          <w:rFonts w:asciiTheme="minorHAnsi" w:hAnsiTheme="minorHAnsi" w:cstheme="minorHAnsi"/>
          <w:color w:val="000000" w:themeColor="text1"/>
          <w:spacing w:val="-3"/>
          <w:sz w:val="18"/>
          <w:szCs w:val="18"/>
        </w:rPr>
        <w:t xml:space="preserve"> </w:t>
      </w:r>
      <w:r w:rsidR="00B52C69">
        <w:rPr>
          <w:rFonts w:asciiTheme="minorHAnsi" w:hAnsiTheme="minorHAnsi" w:cstheme="minorHAnsi"/>
          <w:color w:val="000000" w:themeColor="text1"/>
          <w:spacing w:val="-3"/>
          <w:sz w:val="18"/>
          <w:szCs w:val="18"/>
        </w:rPr>
        <w:t>maja</w:t>
      </w:r>
      <w:r w:rsidRPr="004700F0"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 xml:space="preserve"> 202</w:t>
      </w:r>
      <w:r w:rsidR="00EA17A9"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>3</w:t>
      </w:r>
      <w:r w:rsidR="004700F0" w:rsidRPr="004700F0">
        <w:rPr>
          <w:rFonts w:asciiTheme="minorHAnsi" w:hAnsiTheme="minorHAnsi" w:cstheme="minorHAnsi"/>
          <w:color w:val="000000" w:themeColor="text1"/>
          <w:spacing w:val="-4"/>
          <w:sz w:val="18"/>
          <w:szCs w:val="18"/>
        </w:rPr>
        <w:t xml:space="preserve"> r.</w:t>
      </w:r>
    </w:p>
    <w:p w14:paraId="564866AC" w14:textId="77777777" w:rsidR="00A65C3F" w:rsidRPr="004700F0" w:rsidRDefault="00A65C3F" w:rsidP="004700F0">
      <w:pPr>
        <w:pStyle w:val="Tekstpodstawowy"/>
        <w:spacing w:before="7"/>
        <w:jc w:val="both"/>
        <w:rPr>
          <w:rFonts w:asciiTheme="minorHAnsi" w:hAnsiTheme="minorHAnsi" w:cstheme="minorHAnsi"/>
          <w:color w:val="000000" w:themeColor="text1"/>
        </w:rPr>
      </w:pPr>
    </w:p>
    <w:p w14:paraId="3297AD33" w14:textId="10B41B04" w:rsidR="00A65C3F" w:rsidRPr="004700F0" w:rsidRDefault="00BC6AB1" w:rsidP="00746356">
      <w:pPr>
        <w:spacing w:before="100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  <w:u w:val="single"/>
        </w:rPr>
      </w:pPr>
      <w:r w:rsidRPr="004700F0">
        <w:rPr>
          <w:rFonts w:asciiTheme="minorHAnsi" w:hAnsiTheme="minorHAnsi" w:cstheme="minorHAnsi"/>
          <w:bCs/>
          <w:color w:val="000000" w:themeColor="text1"/>
          <w:sz w:val="18"/>
          <w:szCs w:val="18"/>
          <w:u w:val="single"/>
        </w:rPr>
        <w:t xml:space="preserve">Informacja </w:t>
      </w:r>
      <w:r w:rsidRPr="004700F0">
        <w:rPr>
          <w:rFonts w:asciiTheme="minorHAnsi" w:hAnsiTheme="minorHAnsi" w:cstheme="minorHAnsi"/>
          <w:bCs/>
          <w:color w:val="000000" w:themeColor="text1"/>
          <w:spacing w:val="-2"/>
          <w:sz w:val="18"/>
          <w:szCs w:val="18"/>
          <w:u w:val="single"/>
        </w:rPr>
        <w:t>prasowa</w:t>
      </w:r>
      <w:r w:rsidR="004700F0" w:rsidRPr="004700F0">
        <w:rPr>
          <w:rFonts w:asciiTheme="minorHAnsi" w:hAnsiTheme="minorHAnsi" w:cstheme="minorHAnsi"/>
          <w:bCs/>
          <w:color w:val="000000" w:themeColor="text1"/>
          <w:spacing w:val="-2"/>
          <w:sz w:val="18"/>
          <w:szCs w:val="18"/>
          <w:u w:val="single"/>
        </w:rPr>
        <w:t>:</w:t>
      </w:r>
    </w:p>
    <w:p w14:paraId="7FDC59C3" w14:textId="77777777" w:rsidR="00A65C3F" w:rsidRPr="004700F0" w:rsidRDefault="00A65C3F" w:rsidP="004700F0">
      <w:pPr>
        <w:pStyle w:val="Tekstpodstawowy"/>
        <w:spacing w:before="3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230863D" w14:textId="1159D1AB" w:rsidR="008A1E65" w:rsidRPr="00850CD0" w:rsidRDefault="00746356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850CD0">
        <w:rPr>
          <w:rFonts w:asciiTheme="minorHAnsi" w:hAnsiTheme="minorHAnsi" w:cstheme="minorHAnsi"/>
          <w:b/>
          <w:bCs/>
          <w:color w:val="000000"/>
        </w:rPr>
        <w:t>Przyjaciele Świata zb</w:t>
      </w:r>
      <w:r w:rsidR="00DF3F48">
        <w:rPr>
          <w:rFonts w:asciiTheme="minorHAnsi" w:hAnsiTheme="minorHAnsi" w:cstheme="minorHAnsi"/>
          <w:b/>
          <w:bCs/>
          <w:color w:val="000000"/>
        </w:rPr>
        <w:t>ie</w:t>
      </w:r>
      <w:r w:rsidRPr="00850CD0">
        <w:rPr>
          <w:rFonts w:asciiTheme="minorHAnsi" w:hAnsiTheme="minorHAnsi" w:cstheme="minorHAnsi"/>
          <w:b/>
          <w:bCs/>
          <w:color w:val="000000"/>
        </w:rPr>
        <w:t xml:space="preserve">rali fundusze </w:t>
      </w:r>
      <w:r w:rsidR="00850CD0" w:rsidRPr="00850CD0">
        <w:rPr>
          <w:rFonts w:asciiTheme="minorHAnsi" w:hAnsiTheme="minorHAnsi" w:cstheme="minorHAnsi"/>
          <w:b/>
          <w:bCs/>
          <w:color w:val="000000"/>
        </w:rPr>
        <w:t>dla łódzkich placówek medycznych</w:t>
      </w:r>
    </w:p>
    <w:p w14:paraId="259123BB" w14:textId="1E887AFB" w:rsidR="00B52C69" w:rsidRDefault="00B52C69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E538C5C" w14:textId="66AAA641" w:rsidR="00B52C69" w:rsidRDefault="007B4F38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 minioną sobotę P</w:t>
      </w:r>
      <w:r w:rsidR="00B52C69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rzyjaciele Świata po raz kolejny spotkali się na charytatywnym balu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Łodzi i p</w:t>
      </w:r>
      <w:r w:rsidR="00D716FF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 raz kolejny nie zawiedli</w:t>
      </w:r>
      <w:r w:rsidR="00F222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D716FF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zbierając</w:t>
      </w:r>
      <w:r w:rsidR="00AF2F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7</w:t>
      </w:r>
      <w:r w:rsidR="00D716FF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5.000 zł, które przeznaczone zostaną na wsparcie Uniwersyteckiego Centrum Pediatrii im. M. Konopnickiej przy ul. Spornej oraz Centralnego Szpitala Klinicznego Uniwersytetu Medycznego w Łodzi przy ul. Pomorskiej. 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Bal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 który tym razem odbył się w klimacie wiosennego karnawału</w:t>
      </w:r>
      <w:r w:rsidR="00F222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zorganizowany został przez Stowarzyszenie „Przyjaciele Świata” we współpracy z Fundacją „Serce dla Serc”. Gośćmi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specjalnymi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inicjatywy 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byli prowadzący imprezę </w:t>
      </w:r>
      <w:proofErr w:type="spellStart"/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</w:t>
      </w:r>
      <w:r w:rsidR="00FB4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FB4DA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proofErr w:type="spellEnd"/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Moreno oraz znana tancerka Anna Głogowska, która poderwała uczestników balu do wspólnej </w:t>
      </w:r>
      <w:r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tanecznej </w:t>
      </w:r>
      <w:r w:rsidR="001D29C2" w:rsidRPr="007B4F3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zabawy. </w:t>
      </w:r>
    </w:p>
    <w:p w14:paraId="35E7C212" w14:textId="70941092" w:rsidR="00591C1C" w:rsidRPr="00FC1318" w:rsidRDefault="007B4F38" w:rsidP="00D341B7">
      <w:pPr>
        <w:pStyle w:val="Zwykytekst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Kolejna edycja balu charytatywnego </w:t>
      </w:r>
      <w:r w:rsidR="00591C1C">
        <w:rPr>
          <w:rFonts w:asciiTheme="minorHAnsi" w:hAnsiTheme="minorHAnsi" w:cstheme="minorHAnsi"/>
          <w:color w:val="000000"/>
          <w:sz w:val="22"/>
          <w:szCs w:val="22"/>
        </w:rPr>
        <w:t xml:space="preserve">tym razem odbyła się we wnętrzach hotelu </w:t>
      </w:r>
      <w:proofErr w:type="spellStart"/>
      <w:r w:rsidR="00591C1C">
        <w:rPr>
          <w:rFonts w:asciiTheme="minorHAnsi" w:hAnsiTheme="minorHAnsi" w:cstheme="minorHAnsi"/>
          <w:color w:val="000000"/>
          <w:sz w:val="22"/>
          <w:szCs w:val="22"/>
        </w:rPr>
        <w:t>DoubleTree</w:t>
      </w:r>
      <w:proofErr w:type="spellEnd"/>
      <w:r w:rsidR="00591C1C">
        <w:rPr>
          <w:rFonts w:asciiTheme="minorHAnsi" w:hAnsiTheme="minorHAnsi" w:cstheme="minorHAnsi"/>
          <w:color w:val="000000"/>
          <w:sz w:val="22"/>
          <w:szCs w:val="22"/>
        </w:rPr>
        <w:t xml:space="preserve"> by Hilton. To właśnie tam przez cały sobotni wieczór </w:t>
      </w:r>
      <w:r w:rsidR="005B5859" w:rsidRPr="00D341B7">
        <w:rPr>
          <w:rFonts w:asciiTheme="minorHAnsi" w:hAnsiTheme="minorHAnsi" w:cstheme="minorHAnsi"/>
          <w:color w:val="000000"/>
          <w:sz w:val="22"/>
          <w:szCs w:val="22"/>
        </w:rPr>
        <w:t>250</w:t>
      </w:r>
      <w:r w:rsidR="005B58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1C1C">
        <w:rPr>
          <w:rFonts w:asciiTheme="minorHAnsi" w:hAnsiTheme="minorHAnsi" w:cstheme="minorHAnsi"/>
          <w:color w:val="000000"/>
          <w:sz w:val="22"/>
          <w:szCs w:val="22"/>
        </w:rPr>
        <w:t>osób spotkało się</w:t>
      </w:r>
      <w:r w:rsidR="00F222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91C1C">
        <w:rPr>
          <w:rFonts w:asciiTheme="minorHAnsi" w:hAnsiTheme="minorHAnsi" w:cstheme="minorHAnsi"/>
          <w:color w:val="000000"/>
          <w:sz w:val="22"/>
          <w:szCs w:val="22"/>
        </w:rPr>
        <w:t xml:space="preserve"> by zebrać fundusze na rzecz potrzebujących organizacji. Tym razem były to dwie łódzkie placówki medyczne: </w:t>
      </w:r>
      <w:r w:rsidR="00591C1C" w:rsidRPr="00DF3F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Uniwersyteckie Centrum Pediatrii im. M. Konopnickiej oraz Centralny Szpital Kliniczny Uniwersytetu Medycznego</w:t>
      </w:r>
      <w:r w:rsidR="00591C1C" w:rsidRPr="00591C1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91C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591C1C">
        <w:rPr>
          <w:rFonts w:asciiTheme="minorHAnsi" w:hAnsiTheme="minorHAnsi" w:cstheme="minorHAnsi"/>
          <w:color w:val="000000"/>
          <w:sz w:val="22"/>
          <w:szCs w:val="22"/>
        </w:rPr>
        <w:t>Podczas balu tradycyjnie odbyła się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 xml:space="preserve"> aukcja</w:t>
      </w:r>
      <w:r w:rsidR="00591C1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33A32">
        <w:rPr>
          <w:rFonts w:asciiTheme="minorHAnsi" w:hAnsiTheme="minorHAnsi" w:cstheme="minorHAnsi"/>
          <w:color w:val="000000"/>
          <w:sz w:val="22"/>
          <w:szCs w:val="22"/>
        </w:rPr>
        <w:t>na której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 xml:space="preserve"> za 16.000 zł</w:t>
      </w:r>
      <w:r w:rsidR="00133A3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 xml:space="preserve">wylicytowany został </w:t>
      </w:r>
      <w:r w:rsidR="00D72EC0" w:rsidRPr="00DF3F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obraz autorstwa Adama Kalinowskiego pt. „Dziewczynka w złotych bucikach”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72EC0" w:rsidRPr="00D72E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 xml:space="preserve">przekazany przez </w:t>
      </w:r>
      <w:r w:rsidR="005B5859">
        <w:rPr>
          <w:rFonts w:asciiTheme="minorHAnsi" w:hAnsiTheme="minorHAnsi" w:cstheme="minorHAnsi"/>
          <w:color w:val="000000"/>
          <w:sz w:val="22"/>
          <w:szCs w:val="22"/>
        </w:rPr>
        <w:t>nowo</w:t>
      </w:r>
      <w:r w:rsidR="004C47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5859">
        <w:rPr>
          <w:rFonts w:asciiTheme="minorHAnsi" w:hAnsiTheme="minorHAnsi" w:cstheme="minorHAnsi"/>
          <w:color w:val="000000"/>
          <w:sz w:val="22"/>
          <w:szCs w:val="22"/>
        </w:rPr>
        <w:t xml:space="preserve">powstałą 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>łódzką Galerię Sztuki AOKZ. Podczas wydarzenia Goście</w:t>
      </w:r>
      <w:r w:rsidR="00FD7378">
        <w:rPr>
          <w:rFonts w:asciiTheme="minorHAnsi" w:hAnsiTheme="minorHAnsi" w:cstheme="minorHAnsi"/>
          <w:color w:val="000000"/>
          <w:sz w:val="22"/>
          <w:szCs w:val="22"/>
        </w:rPr>
        <w:t xml:space="preserve"> wy</w:t>
      </w:r>
      <w:r w:rsidR="00D72EC0">
        <w:rPr>
          <w:rFonts w:asciiTheme="minorHAnsi" w:hAnsiTheme="minorHAnsi" w:cstheme="minorHAnsi"/>
          <w:color w:val="000000"/>
          <w:sz w:val="22"/>
          <w:szCs w:val="22"/>
        </w:rPr>
        <w:t xml:space="preserve">licytowali też weekendowe pobyty w hotelach w różnych miejscowościach w </w:t>
      </w:r>
      <w:r w:rsidR="00FD7378">
        <w:rPr>
          <w:rFonts w:asciiTheme="minorHAnsi" w:hAnsiTheme="minorHAnsi" w:cstheme="minorHAnsi"/>
          <w:color w:val="000000"/>
          <w:sz w:val="22"/>
          <w:szCs w:val="22"/>
        </w:rPr>
        <w:t>Polsce</w:t>
      </w:r>
      <w:r w:rsidR="00DF3F48">
        <w:rPr>
          <w:rFonts w:asciiTheme="minorHAnsi" w:hAnsiTheme="minorHAnsi" w:cstheme="minorHAnsi"/>
          <w:color w:val="000000"/>
          <w:sz w:val="22"/>
          <w:szCs w:val="22"/>
        </w:rPr>
        <w:t xml:space="preserve"> (za kwoty od 2.000 zł do 10.000 zł)</w:t>
      </w:r>
      <w:r w:rsidR="00FD7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5859">
        <w:rPr>
          <w:rFonts w:asciiTheme="minorHAnsi" w:hAnsiTheme="minorHAnsi" w:cstheme="minorHAnsi"/>
          <w:color w:val="000000"/>
          <w:sz w:val="22"/>
          <w:szCs w:val="22"/>
        </w:rPr>
        <w:t xml:space="preserve">Są to: </w:t>
      </w:r>
      <w:r w:rsidR="004852D1">
        <w:rPr>
          <w:rFonts w:asciiTheme="minorHAnsi" w:hAnsiTheme="minorHAnsi" w:cstheme="minorHAnsi"/>
          <w:color w:val="000000"/>
          <w:sz w:val="22"/>
          <w:szCs w:val="22"/>
        </w:rPr>
        <w:t>Solaris</w:t>
      </w:r>
      <w:r w:rsidR="00D702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70240" w:rsidRPr="004C4757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4852D1" w:rsidRPr="004C4757">
        <w:rPr>
          <w:rFonts w:asciiTheme="minorHAnsi" w:hAnsiTheme="minorHAnsi" w:cstheme="minorHAnsi"/>
          <w:color w:val="000000"/>
          <w:sz w:val="22"/>
          <w:szCs w:val="22"/>
        </w:rPr>
        <w:t xml:space="preserve"> Centrum Wypoczynkowo-Konferencyjne w Łazach</w:t>
      </w:r>
      <w:r w:rsidR="003E72A1" w:rsidRPr="004C47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852D1" w:rsidRPr="004C4757">
        <w:rPr>
          <w:rFonts w:asciiTheme="minorHAnsi" w:hAnsiTheme="minorHAnsi" w:cstheme="minorHAnsi"/>
          <w:color w:val="000000"/>
          <w:sz w:val="22"/>
          <w:szCs w:val="22"/>
        </w:rPr>
        <w:t>The Bridge Wroc</w:t>
      </w:r>
      <w:r w:rsidR="004C4757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4852D1" w:rsidRPr="004C4757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="004C47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4852D1" w:rsidRPr="004C4757">
        <w:rPr>
          <w:rFonts w:asciiTheme="minorHAnsi" w:hAnsiTheme="minorHAnsi" w:cstheme="minorHAnsi"/>
          <w:color w:val="000000"/>
          <w:sz w:val="22"/>
          <w:szCs w:val="22"/>
        </w:rPr>
        <w:t>MGallery</w:t>
      </w:r>
      <w:proofErr w:type="spellEnd"/>
      <w:r w:rsidR="004C475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852D1" w:rsidRPr="004852D1">
        <w:rPr>
          <w:rFonts w:asciiTheme="minorHAnsi" w:hAnsiTheme="minorHAnsi" w:cstheme="minorHAnsi"/>
          <w:color w:val="000000"/>
          <w:sz w:val="22"/>
          <w:szCs w:val="22"/>
        </w:rPr>
        <w:t>hotel we Wrocławiu</w:t>
      </w:r>
      <w:r w:rsidR="004852D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852D1" w:rsidRPr="004852D1">
        <w:rPr>
          <w:rFonts w:asciiTheme="minorHAnsi" w:hAnsiTheme="minorHAnsi" w:cstheme="minorHAnsi"/>
          <w:color w:val="000000"/>
          <w:sz w:val="22"/>
          <w:szCs w:val="22"/>
        </w:rPr>
        <w:t xml:space="preserve">Radisson </w:t>
      </w:r>
      <w:proofErr w:type="spellStart"/>
      <w:r w:rsidR="004852D1" w:rsidRPr="004852D1">
        <w:rPr>
          <w:rFonts w:asciiTheme="minorHAnsi" w:hAnsiTheme="minorHAnsi" w:cstheme="minorHAnsi"/>
          <w:color w:val="000000"/>
          <w:sz w:val="22"/>
          <w:szCs w:val="22"/>
        </w:rPr>
        <w:t>Blu</w:t>
      </w:r>
      <w:proofErr w:type="spellEnd"/>
      <w:r w:rsidR="004852D1" w:rsidRPr="004852D1">
        <w:rPr>
          <w:rFonts w:asciiTheme="minorHAnsi" w:hAnsiTheme="minorHAnsi" w:cstheme="minorHAnsi"/>
          <w:color w:val="000000"/>
          <w:sz w:val="22"/>
          <w:szCs w:val="22"/>
        </w:rPr>
        <w:t xml:space="preserve"> Resort &amp; Conference Cen</w:t>
      </w:r>
      <w:r w:rsidR="00A331A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4C4757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A331AD">
        <w:rPr>
          <w:rFonts w:asciiTheme="minorHAnsi" w:hAnsiTheme="minorHAnsi" w:cstheme="minorHAnsi"/>
          <w:color w:val="000000"/>
          <w:sz w:val="22"/>
          <w:szCs w:val="22"/>
        </w:rPr>
        <w:t>r (</w:t>
      </w:r>
      <w:r w:rsidR="004852D1" w:rsidRPr="004852D1">
        <w:rPr>
          <w:rFonts w:asciiTheme="minorHAnsi" w:hAnsiTheme="minorHAnsi" w:cstheme="minorHAnsi"/>
          <w:color w:val="000000"/>
          <w:sz w:val="22"/>
          <w:szCs w:val="22"/>
        </w:rPr>
        <w:t>Ostróda Mazury</w:t>
      </w:r>
      <w:r w:rsidR="00A331AD">
        <w:rPr>
          <w:rFonts w:asciiTheme="minorHAnsi" w:hAnsiTheme="minorHAnsi" w:cstheme="minorHAnsi"/>
          <w:color w:val="000000"/>
          <w:sz w:val="22"/>
          <w:szCs w:val="22"/>
        </w:rPr>
        <w:t>),</w:t>
      </w:r>
      <w:r w:rsidR="004852D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B5859" w:rsidRPr="00D341B7">
        <w:rPr>
          <w:rFonts w:asciiTheme="minorHAnsi" w:hAnsiTheme="minorHAnsi" w:cstheme="minorHAnsi"/>
          <w:color w:val="000000"/>
          <w:sz w:val="22"/>
          <w:szCs w:val="22"/>
        </w:rPr>
        <w:t>Pałac Mierzęcin</w:t>
      </w:r>
      <w:r w:rsidR="005B58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52D1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B5859">
        <w:rPr>
          <w:rFonts w:asciiTheme="minorHAnsi" w:hAnsiTheme="minorHAnsi" w:cstheme="minorHAnsi"/>
          <w:color w:val="000000"/>
          <w:sz w:val="22"/>
          <w:szCs w:val="22"/>
        </w:rPr>
        <w:t>pobyt wraz ze zwiedzaniem winnicy i degustacją win</w:t>
      </w:r>
      <w:r w:rsidR="004852D1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22256">
        <w:rPr>
          <w:rFonts w:asciiTheme="minorHAnsi" w:hAnsiTheme="minorHAnsi" w:cstheme="minorHAnsi"/>
          <w:color w:val="000000" w:themeColor="text1"/>
          <w:sz w:val="22"/>
          <w:szCs w:val="22"/>
        </w:rPr>
        <w:t>. N</w:t>
      </w:r>
      <w:r w:rsidR="00FD7378" w:rsidRPr="00C7035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FD7378" w:rsidRPr="00FD7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balu </w:t>
      </w:r>
      <w:r w:rsidR="00FD7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pojawiła się </w:t>
      </w:r>
      <w:r w:rsidR="00FD7378" w:rsidRPr="00FD7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także okazja </w:t>
      </w:r>
      <w:r w:rsidR="003E72A1">
        <w:rPr>
          <w:rFonts w:asciiTheme="minorHAnsi" w:hAnsiTheme="minorHAnsi" w:cstheme="minorHAnsi"/>
          <w:color w:val="000000" w:themeColor="text1"/>
          <w:sz w:val="22"/>
          <w:szCs w:val="22"/>
        </w:rPr>
        <w:t>wynajęcia 4-os</w:t>
      </w:r>
      <w:r w:rsidR="00A331AD">
        <w:rPr>
          <w:rFonts w:asciiTheme="minorHAnsi" w:hAnsiTheme="minorHAnsi" w:cstheme="minorHAnsi"/>
          <w:color w:val="000000" w:themeColor="text1"/>
          <w:sz w:val="22"/>
          <w:szCs w:val="22"/>
        </w:rPr>
        <w:t>obowego</w:t>
      </w:r>
      <w:r w:rsidR="003E72A1" w:rsidRPr="00FD73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7378" w:rsidRPr="00FD7378">
        <w:rPr>
          <w:rFonts w:asciiTheme="minorHAnsi" w:hAnsiTheme="minorHAnsi" w:cstheme="minorHAnsi"/>
          <w:color w:val="000000" w:themeColor="text1"/>
          <w:sz w:val="22"/>
          <w:szCs w:val="22"/>
        </w:rPr>
        <w:t>kampera</w:t>
      </w:r>
      <w:r w:rsidR="003E7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firmy Nordyński Centrum Motoryzacyjne</w:t>
      </w:r>
      <w:r w:rsidR="00FD7378">
        <w:rPr>
          <w:rFonts w:asciiTheme="minorHAnsi" w:hAnsiTheme="minorHAnsi" w:cstheme="minorHAnsi"/>
          <w:color w:val="000000" w:themeColor="text1"/>
          <w:sz w:val="22"/>
          <w:szCs w:val="22"/>
        </w:rPr>
        <w:t>, który wylicytowany został za 9.000 zł</w:t>
      </w:r>
      <w:r w:rsidR="00A331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C1318">
        <w:rPr>
          <w:rFonts w:asciiTheme="minorHAnsi" w:hAnsiTheme="minorHAnsi" w:cstheme="minorHAnsi"/>
          <w:color w:val="000000" w:themeColor="text1"/>
          <w:sz w:val="22"/>
          <w:szCs w:val="22"/>
        </w:rPr>
        <w:t>Uczestnicy balu na specjalny</w:t>
      </w:r>
      <w:r w:rsidR="00C70352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C13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stoisku zakupić </w:t>
      </w:r>
      <w:r w:rsidR="00A331AD">
        <w:rPr>
          <w:rFonts w:asciiTheme="minorHAnsi" w:hAnsiTheme="minorHAnsi" w:cstheme="minorHAnsi"/>
          <w:color w:val="000000" w:themeColor="text1"/>
          <w:sz w:val="22"/>
          <w:szCs w:val="22"/>
        </w:rPr>
        <w:t>mogli kubki</w:t>
      </w:r>
      <w:r w:rsidR="00FF76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rysunkami i autografami znanych osób ze świata kultury oraz słynnych </w:t>
      </w:r>
      <w:r w:rsidR="00F22256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F7610">
        <w:rPr>
          <w:rFonts w:asciiTheme="minorHAnsi" w:hAnsiTheme="minorHAnsi" w:cstheme="minorHAnsi"/>
          <w:color w:val="000000" w:themeColor="text1"/>
          <w:sz w:val="22"/>
          <w:szCs w:val="22"/>
        </w:rPr>
        <w:t>ucharzy</w:t>
      </w:r>
      <w:r w:rsidR="00FC13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471C0" w:rsidRPr="00C703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Łącznie na cel wsparcia placówek medycznych zebranych zostało </w:t>
      </w:r>
      <w:r w:rsidR="00D7024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1471C0" w:rsidRPr="00C7035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5.000 zł.</w:t>
      </w:r>
      <w:r w:rsidR="001471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0EC66AC" w14:textId="54E685D8" w:rsidR="00670FFD" w:rsidRPr="00520B11" w:rsidRDefault="00670FFD" w:rsidP="00520B11">
      <w:pPr>
        <w:spacing w:line="276" w:lineRule="auto"/>
        <w:jc w:val="both"/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</w:pPr>
      <w:r>
        <w:rPr>
          <w:rFonts w:asciiTheme="minorHAnsi" w:hAnsiTheme="minorHAnsi" w:cstheme="minorHAnsi"/>
          <w:color w:val="000000" w:themeColor="text1"/>
        </w:rPr>
        <w:t xml:space="preserve">Bal „Wiosenny Karnawał” charytatywnie poprowadził </w:t>
      </w:r>
      <w:proofErr w:type="spellStart"/>
      <w:r w:rsidRPr="00C70352">
        <w:rPr>
          <w:rFonts w:asciiTheme="minorHAnsi" w:hAnsiTheme="minorHAnsi" w:cstheme="minorHAnsi"/>
          <w:b/>
          <w:bCs/>
          <w:color w:val="000000" w:themeColor="text1"/>
        </w:rPr>
        <w:t>Con</w:t>
      </w:r>
      <w:r w:rsidR="00C70352">
        <w:rPr>
          <w:rFonts w:asciiTheme="minorHAnsi" w:hAnsiTheme="minorHAnsi" w:cstheme="minorHAnsi"/>
          <w:b/>
          <w:bCs/>
          <w:color w:val="000000" w:themeColor="text1"/>
        </w:rPr>
        <w:t>r</w:t>
      </w:r>
      <w:r w:rsidRPr="00C70352">
        <w:rPr>
          <w:rFonts w:asciiTheme="minorHAnsi" w:hAnsiTheme="minorHAnsi" w:cstheme="minorHAnsi"/>
          <w:b/>
          <w:bCs/>
          <w:color w:val="000000" w:themeColor="text1"/>
        </w:rPr>
        <w:t>ado</w:t>
      </w:r>
      <w:proofErr w:type="spellEnd"/>
      <w:r w:rsidRPr="00C70352">
        <w:rPr>
          <w:rFonts w:asciiTheme="minorHAnsi" w:hAnsiTheme="minorHAnsi" w:cstheme="minorHAnsi"/>
          <w:b/>
          <w:bCs/>
          <w:color w:val="000000" w:themeColor="text1"/>
        </w:rPr>
        <w:t xml:space="preserve"> Moreno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Pr="00670FFD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polsko-hiszpański konferansjer, osobowość medialna i telewizyjna, aktor </w:t>
      </w:r>
      <w:r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oraz </w:t>
      </w:r>
      <w:r w:rsidRPr="00670FFD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prezenter telewizyjny.</w:t>
      </w:r>
      <w:r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Do inicjatywy przyłączyła się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tancerka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klasy „S”</w:t>
      </w:r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(najwyższa klasa taneczna), a jednocześnie niezwykle lubiana i popularna </w:t>
      </w:r>
      <w:r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prezenterka telewizyjna</w:t>
      </w:r>
      <w:r w:rsidR="00D70240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</w:t>
      </w:r>
      <w:r w:rsidR="00D70240" w:rsidRPr="00D70240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–</w:t>
      </w:r>
      <w:r w:rsidR="00F22256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</w:t>
      </w:r>
      <w:r w:rsidRPr="00C70352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pl-PL"/>
        </w:rPr>
        <w:t>Anna Głogowska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. </w:t>
      </w:r>
      <w:r w:rsidRPr="00670FFD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</w:t>
      </w:r>
      <w:r w:rsidR="00F22256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O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muzyczną oprawę balu zadbał zespół </w:t>
      </w:r>
      <w:proofErr w:type="spellStart"/>
      <w:r w:rsidR="00520B11" w:rsidRPr="00C70352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pl-PL"/>
        </w:rPr>
        <w:t>Stage</w:t>
      </w:r>
      <w:proofErr w:type="spellEnd"/>
      <w:r w:rsidR="00520B11" w:rsidRPr="00C70352">
        <w:rPr>
          <w:rFonts w:asciiTheme="minorHAnsi" w:eastAsia="Times New Roman" w:hAnsiTheme="minorHAnsi" w:cstheme="minorHAnsi"/>
          <w:b/>
          <w:bCs/>
          <w:color w:val="333333"/>
          <w:shd w:val="clear" w:color="auto" w:fill="FFFFFF"/>
          <w:lang w:eastAsia="pl-PL"/>
        </w:rPr>
        <w:t xml:space="preserve"> Fever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, </w:t>
      </w:r>
      <w:r w:rsidR="00C70352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który wystąpił w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</w:t>
      </w:r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7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- </w:t>
      </w:r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osobowy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m</w:t>
      </w:r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skład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zie</w:t>
      </w:r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wraz z sekcją dętą i dwoma wokalistami.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Zespół </w:t>
      </w:r>
      <w:proofErr w:type="spellStart"/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Stage</w:t>
      </w:r>
      <w:proofErr w:type="spellEnd"/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 Fever na co dzień występuj</w:t>
      </w:r>
      <w:r w:rsid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e </w:t>
      </w:r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u boku największych polskich gwiazd, jak Lady </w:t>
      </w:r>
      <w:proofErr w:type="spellStart"/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Pank</w:t>
      </w:r>
      <w:proofErr w:type="spellEnd"/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 xml:space="preserve">, Sylwia Grzeszczak, Wilki czy </w:t>
      </w:r>
      <w:proofErr w:type="spellStart"/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Mezo</w:t>
      </w:r>
      <w:proofErr w:type="spellEnd"/>
      <w:r w:rsidR="00520B11" w:rsidRPr="00520B11">
        <w:rPr>
          <w:rFonts w:asciiTheme="minorHAnsi" w:eastAsia="Times New Roman" w:hAnsiTheme="minorHAnsi" w:cstheme="minorHAnsi"/>
          <w:color w:val="333333"/>
          <w:shd w:val="clear" w:color="auto" w:fill="FFFFFF"/>
          <w:lang w:eastAsia="pl-PL"/>
        </w:rPr>
        <w:t>.</w:t>
      </w:r>
    </w:p>
    <w:p w14:paraId="2C332727" w14:textId="282B91DA" w:rsidR="00FD7378" w:rsidRPr="00670FFD" w:rsidRDefault="00FD7378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4E6795" w14:textId="0FCF35D8" w:rsidR="007B4F38" w:rsidRPr="00746356" w:rsidRDefault="002E6E33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6E33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Idąc za ciosem ogromnego sukcesu naszej głównej inicjatywy „Przyjaciele Gotują”, która</w:t>
      </w:r>
      <w:r w:rsidR="00FC1318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 stałe wpisała się już w</w:t>
      </w:r>
      <w:r w:rsidR="001471C0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FC1318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kalendarz imprez charytatywnych</w:t>
      </w:r>
      <w:r w:rsidR="00C7035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 Łodzi</w:t>
      </w:r>
      <w:r w:rsidR="00FC1318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postanowiłyśmy zorganizować także wiosenną edycj</w:t>
      </w:r>
      <w:r w:rsidR="00F222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ę</w:t>
      </w:r>
      <w:r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1471C0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naszego </w:t>
      </w:r>
      <w:r w:rsidR="00FC1318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balu pt. „Wiosenny Karnawał”. Na wydarzeniu go</w:t>
      </w:r>
      <w:r w:rsidR="001471C0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ściliśmy </w:t>
      </w:r>
      <w:r w:rsidR="003E72A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250 </w:t>
      </w:r>
      <w:r w:rsidR="00FC1318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osób, </w:t>
      </w:r>
      <w:r w:rsidR="001471C0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dzięki którym finansowe wsparcie na swoją działalność otrzyma Uniwersyteckie Centrum Pediatrii oraz Centralny Szpital Kliniczny Uniwersytetu Medycznego. Wszystkim, którzy </w:t>
      </w:r>
      <w:r w:rsidR="00746356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zechcieli przyłączyć się do wydarzenia - naszym gościom i partnerom </w:t>
      </w:r>
      <w:r w:rsidR="00F222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- </w:t>
      </w:r>
      <w:r w:rsidR="00746356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>z całego serca bardzo dziękuję! To właśnie dzięki takim ludziom jak Wy zmieniamy nasze otoczenie</w:t>
      </w:r>
      <w:r w:rsidR="00C7035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 świat</w:t>
      </w:r>
      <w:r w:rsidR="00746356" w:rsidRPr="007463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na lepsze</w:t>
      </w:r>
      <w:r w:rsidR="00746356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746356" w:rsidRPr="00746356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mówi Joanna Nordyńska, Wiceprezes Stowarzyszenia „Przyjaciele Świata”.</w:t>
      </w:r>
    </w:p>
    <w:p w14:paraId="30F8D478" w14:textId="77777777" w:rsidR="007B4F38" w:rsidRPr="007B4F38" w:rsidRDefault="007B4F38" w:rsidP="001C48F1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70AD769" w14:textId="17628F74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Stowarzyszenie „Przyjaciele Świata”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jest organizacją non-profit. Jego działalność koncentruje się na pomocy najmłodszym, a wśród placówek objętych wsparciem znajdują się szpitale, domy dziecka i świetlice środowiskowe. Oprócz dobroczynnych kolacji, Stowarzyszenie oferuje również kubeczki i talerzyki z autografami znanych osób, a fundusze pozyskane w ten sposób przeznaczane są na szczytne cele. Wśród osobistości, które wsparły działalność „Przyjaciół Świata” są między innymi:</w:t>
      </w:r>
      <w:r w:rsidRPr="001C48F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Agatha Ruiz de la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Prada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, Agnieszka Holland &amp; Kasia Adamik, Agnieszka Radwańska, Allan Starski, Andrzej Bartkowiak, Andrzej Pągowski, Andrzej Polan, </w:t>
      </w:r>
      <w:r w:rsidR="00F22256" w:rsidRPr="007403C0">
        <w:rPr>
          <w:rStyle w:val="apple-converted-space"/>
          <w:rFonts w:asciiTheme="minorHAnsi" w:hAnsiTheme="minorHAnsi" w:cstheme="minorHAnsi"/>
          <w:color w:val="242424"/>
          <w:sz w:val="22"/>
          <w:szCs w:val="22"/>
        </w:rPr>
        <w:t>Andrzej Seweryn</w:t>
      </w:r>
      <w:r w:rsidR="00F22256">
        <w:rPr>
          <w:rFonts w:asciiTheme="minorHAnsi" w:hAnsiTheme="minorHAnsi" w:cstheme="minorHAnsi"/>
          <w:color w:val="242424"/>
          <w:sz w:val="22"/>
          <w:szCs w:val="22"/>
        </w:rPr>
        <w:t xml:space="preserve">, 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Artur Partyka, Bad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Boys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Blue, Basia Trzetrzelewska, Beata Kozidrak,</w:t>
      </w:r>
      <w:r w:rsidR="00F22256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Bogumiła Wander &amp; Krzysztof Baranowski,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Bonnie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Tyler, Claudia Cardinale, Dawid Tomaszewski, Ewa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Minge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, Ewa Wachowicz,  Jary OZ, Jerzy Janowicz, Jerzy Stuhr, Justyna Steczkowska, Karol Okrasa,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Kenzo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Takada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>, Kurt Scheller, Leszek Możdżer, Magda Gessler</w:t>
      </w:r>
      <w:r w:rsidR="002553B0" w:rsidRPr="001C48F1">
        <w:rPr>
          <w:rFonts w:asciiTheme="minorHAnsi" w:hAnsiTheme="minorHAnsi" w:cstheme="minorHAnsi"/>
          <w:color w:val="242424"/>
          <w:sz w:val="22"/>
          <w:szCs w:val="22"/>
        </w:rPr>
        <w:t>,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Maciej Stuhr,</w:t>
      </w:r>
      <w:r w:rsidR="00D70240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Mario Vargas Llosa, Michał Urbaniak, Michel Moran, Mietek Szcześniak, Pascal Brodnicki,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Patrizia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 xml:space="preserve"> Gucci ,Paprocki &amp; Brzozowski, </w:t>
      </w:r>
      <w:proofErr w:type="spellStart"/>
      <w:r w:rsidRPr="001C48F1">
        <w:rPr>
          <w:rFonts w:asciiTheme="minorHAnsi" w:hAnsiTheme="minorHAnsi" w:cstheme="minorHAnsi"/>
          <w:color w:val="242424"/>
          <w:sz w:val="22"/>
          <w:szCs w:val="22"/>
        </w:rPr>
        <w:t>Pectus</w:t>
      </w:r>
      <w:proofErr w:type="spellEnd"/>
      <w:r w:rsidRPr="001C48F1">
        <w:rPr>
          <w:rFonts w:asciiTheme="minorHAnsi" w:hAnsiTheme="minorHAnsi" w:cstheme="minorHAnsi"/>
          <w:color w:val="242424"/>
          <w:sz w:val="22"/>
          <w:szCs w:val="22"/>
        </w:rPr>
        <w:t>, Piotr Fronczewski, Rafał Brzozowski, Robert Sowa, Sting</w:t>
      </w:r>
      <w:r w:rsidR="007403C0">
        <w:rPr>
          <w:rStyle w:val="apple-converted-space"/>
          <w:rFonts w:asciiTheme="minorHAnsi" w:hAnsiTheme="minorHAnsi" w:cstheme="minorHAnsi"/>
          <w:color w:val="242424"/>
          <w:sz w:val="22"/>
          <w:szCs w:val="22"/>
        </w:rPr>
        <w:t>.</w:t>
      </w:r>
    </w:p>
    <w:p w14:paraId="45F688E6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80C433A" w14:textId="53C11F02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 Za działania na rzecz potrzebujących </w:t>
      </w:r>
      <w:r w:rsidR="00F2225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towarzyszenie otrzymało w roku 2013 nagrodę Grand Prix, a w roku 2014 zostało laureatem Medalu „Pro </w:t>
      </w:r>
      <w:proofErr w:type="spellStart"/>
      <w:r w:rsidRPr="001C48F1">
        <w:rPr>
          <w:rFonts w:asciiTheme="minorHAnsi" w:hAnsiTheme="minorHAnsi" w:cstheme="minorHAnsi"/>
          <w:color w:val="000000"/>
          <w:sz w:val="22"/>
          <w:szCs w:val="22"/>
        </w:rPr>
        <w:t>publico</w:t>
      </w:r>
      <w:proofErr w:type="spellEnd"/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bono” im. Sabiny Nowickiej. 14 maja 2016 r. Fundacja na Rzecz Rozwoju Instytutu Centrum Zdrowia Matki Polki w Łodzi przyznała Stowarzyszeniu „Przyjaciele Świata” Honorowy Medal „Serduszko za Serce”. Medal jest ogromnym wyróżnieniem oraz podziękowaniem za lata wsparcia otrzymanego od </w:t>
      </w:r>
      <w:r w:rsidR="00F22256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>towarzyszenia przez Instytut Centrum Zdrowia Matki Polki - jeden z największych wysokospecjalistycznych ośrodków medycznych w Polsce</w:t>
      </w:r>
      <w:r w:rsidR="008202C7" w:rsidRPr="001C48F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Decyzją Rady Miejskiej,</w:t>
      </w:r>
      <w:r w:rsidR="008202C7"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13.05.2022 r.</w:t>
      </w:r>
      <w:r w:rsidR="008202C7" w:rsidRPr="001C48F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 xml:space="preserve"> dzięki wnioskowi złożonemu przez </w:t>
      </w:r>
      <w:r w:rsidR="008202C7"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„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Łódzkie Hospicjum dla Dzieci - Łupkowa", przyznano Stowarzyszeniu</w:t>
      </w:r>
      <w:r w:rsidR="008202C7"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 xml:space="preserve"> „Przyjaciele Świata”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 xml:space="preserve"> odznaczenie </w:t>
      </w:r>
      <w:r w:rsidR="008202C7"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„</w:t>
      </w:r>
      <w:r w:rsidRPr="001C48F1">
        <w:rPr>
          <w:rStyle w:val="gvxzyvdx"/>
          <w:rFonts w:asciiTheme="minorHAnsi" w:hAnsiTheme="minorHAnsi" w:cstheme="minorHAnsi"/>
          <w:color w:val="000000"/>
          <w:sz w:val="22"/>
          <w:szCs w:val="22"/>
        </w:rPr>
        <w:t>Za zasługi dla Miasta Łodzi".</w:t>
      </w:r>
    </w:p>
    <w:p w14:paraId="397BF40B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4E1A05" w14:textId="619B31DB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323232"/>
          <w:sz w:val="22"/>
          <w:szCs w:val="22"/>
        </w:rPr>
        <w:t xml:space="preserve">Stowarzyszenie nie ponosi opłat związanych z siedzibą, nie zatrudnia pracowników, a wszelkie koszty administracyjne związane z aktywnością </w:t>
      </w:r>
      <w:r w:rsidR="00F22256">
        <w:rPr>
          <w:rFonts w:asciiTheme="minorHAnsi" w:hAnsiTheme="minorHAnsi" w:cstheme="minorHAnsi"/>
          <w:color w:val="323232"/>
          <w:sz w:val="22"/>
          <w:szCs w:val="22"/>
        </w:rPr>
        <w:t>S</w:t>
      </w:r>
      <w:r w:rsidRPr="001C48F1">
        <w:rPr>
          <w:rFonts w:asciiTheme="minorHAnsi" w:hAnsiTheme="minorHAnsi" w:cstheme="minorHAnsi"/>
          <w:color w:val="323232"/>
          <w:sz w:val="22"/>
          <w:szCs w:val="22"/>
        </w:rPr>
        <w:t>towarzyszenia są pokrywane ze składek członkowskich. Członkinie Stowarzyszenia „Przyjaciele Świata” nie czerpią z działania w nim korzyści materialnych, a zapłatą jest dla nich satysfakcja z niesienia uśmiechu i odrobiny radości tym, których doświadczyło życie.</w:t>
      </w:r>
    </w:p>
    <w:p w14:paraId="46490B5B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B457E38" w14:textId="1199A2AF" w:rsidR="00283020" w:rsidRPr="001C48F1" w:rsidRDefault="00283020" w:rsidP="002553B0">
      <w:pPr>
        <w:pStyle w:val="Zwykytekst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Szczegółowe informacje o działalności Stowarzyszenia znajdują się na stronie: </w:t>
      </w:r>
      <w:hyperlink r:id="rId6" w:history="1">
        <w:r w:rsidRPr="001C48F1">
          <w:rPr>
            <w:rStyle w:val="Hipercze"/>
            <w:rFonts w:asciiTheme="minorHAnsi" w:hAnsiTheme="minorHAnsi" w:cstheme="minorHAnsi"/>
            <w:sz w:val="22"/>
            <w:szCs w:val="22"/>
          </w:rPr>
          <w:t>www.przyjacieleswiata.pl</w:t>
        </w:r>
      </w:hyperlink>
      <w:r w:rsidRPr="001C48F1">
        <w:rPr>
          <w:rFonts w:asciiTheme="minorHAnsi" w:hAnsiTheme="minorHAnsi" w:cstheme="minorHAnsi"/>
          <w:color w:val="000000"/>
          <w:sz w:val="22"/>
          <w:szCs w:val="22"/>
        </w:rPr>
        <w:t xml:space="preserve">   </w:t>
      </w:r>
      <w:r w:rsidRPr="001C48F1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081438" w14:textId="77777777" w:rsidR="00283020" w:rsidRPr="001C48F1" w:rsidRDefault="00283020" w:rsidP="002553B0">
      <w:pPr>
        <w:pStyle w:val="Zwykytekst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8F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B13F579" w14:textId="77777777" w:rsidR="00283020" w:rsidRDefault="0028302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BEB449" w14:textId="77777777" w:rsidR="00FB624C" w:rsidRDefault="00FB624C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A5513E3" w14:textId="77777777" w:rsidR="00FB624C" w:rsidRDefault="00FB624C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27CBCDB" w14:textId="77777777" w:rsidR="00FB624C" w:rsidRDefault="00FB624C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34FC7525" w14:textId="7CE89A84" w:rsidR="00283020" w:rsidRDefault="0028302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283020">
        <w:rPr>
          <w:rFonts w:asciiTheme="minorHAnsi" w:hAnsiTheme="minorHAnsi" w:cstheme="minorHAnsi"/>
          <w:b/>
          <w:bCs/>
          <w:color w:val="000000"/>
          <w:sz w:val="18"/>
          <w:szCs w:val="18"/>
        </w:rPr>
        <w:t>Więcej informacji:</w:t>
      </w:r>
    </w:p>
    <w:p w14:paraId="5E7A34DD" w14:textId="114AF9B9" w:rsid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45AF638" w14:textId="78A1B0F0" w:rsidR="002553B0" w:rsidRP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553B0">
        <w:rPr>
          <w:rFonts w:asciiTheme="minorHAnsi" w:hAnsiTheme="minorHAnsi" w:cstheme="minorHAnsi"/>
          <w:color w:val="000000"/>
          <w:sz w:val="18"/>
          <w:szCs w:val="18"/>
        </w:rPr>
        <w:t>Joanna Nordyńska</w:t>
      </w:r>
    </w:p>
    <w:p w14:paraId="6E0DE464" w14:textId="41905C18" w:rsidR="002553B0" w:rsidRP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553B0">
        <w:rPr>
          <w:rFonts w:asciiTheme="minorHAnsi" w:hAnsiTheme="minorHAnsi" w:cstheme="minorHAnsi"/>
          <w:color w:val="000000"/>
          <w:sz w:val="18"/>
          <w:szCs w:val="18"/>
        </w:rPr>
        <w:t>Wiceprezes Stowarzyszenia „Przyjaciele Świata”</w:t>
      </w:r>
    </w:p>
    <w:p w14:paraId="5A29D5A4" w14:textId="7B73A73A" w:rsidR="002553B0" w:rsidRDefault="00C56B36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hyperlink r:id="rId7" w:history="1">
        <w:r w:rsidR="002553B0" w:rsidRPr="00060A01">
          <w:rPr>
            <w:rStyle w:val="Hipercze"/>
            <w:rFonts w:asciiTheme="minorHAnsi" w:hAnsiTheme="minorHAnsi" w:cstheme="minorHAnsi"/>
            <w:b/>
            <w:bCs/>
            <w:sz w:val="18"/>
            <w:szCs w:val="18"/>
          </w:rPr>
          <w:t>joanna@nordynski.pl</w:t>
        </w:r>
      </w:hyperlink>
      <w:r w:rsidR="002553B0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</w:p>
    <w:p w14:paraId="1EE35D79" w14:textId="57C373AA" w:rsidR="002553B0" w:rsidRPr="002553B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18"/>
        </w:rPr>
      </w:pPr>
      <w:r w:rsidRPr="002553B0">
        <w:rPr>
          <w:rFonts w:asciiTheme="minorHAnsi" w:hAnsiTheme="minorHAnsi" w:cstheme="minorHAnsi"/>
          <w:color w:val="000000"/>
          <w:sz w:val="18"/>
          <w:szCs w:val="18"/>
        </w:rPr>
        <w:t>Telefon: + 48 501 036 631</w:t>
      </w:r>
    </w:p>
    <w:p w14:paraId="2DBC4852" w14:textId="77777777" w:rsidR="002553B0" w:rsidRPr="00283020" w:rsidRDefault="002553B0" w:rsidP="00283020">
      <w:pPr>
        <w:pStyle w:val="Zwykytekst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0AAD0B8B" w14:textId="6297DDCC" w:rsidR="0038515D" w:rsidRPr="004700F0" w:rsidRDefault="0038515D" w:rsidP="0038515D">
      <w:pPr>
        <w:pStyle w:val="Tekstpodstawowy"/>
        <w:jc w:val="both"/>
        <w:rPr>
          <w:rFonts w:asciiTheme="minorHAnsi" w:hAnsiTheme="minorHAnsi" w:cstheme="minorHAnsi"/>
          <w:color w:val="000000" w:themeColor="text1"/>
        </w:rPr>
      </w:pPr>
    </w:p>
    <w:sectPr w:rsidR="0038515D" w:rsidRPr="004700F0">
      <w:headerReference w:type="default" r:id="rId8"/>
      <w:footerReference w:type="default" r:id="rId9"/>
      <w:pgSz w:w="11900" w:h="16840"/>
      <w:pgMar w:top="1940" w:right="740" w:bottom="1520" w:left="740" w:header="0" w:footer="13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517C" w14:textId="77777777" w:rsidR="00C56B36" w:rsidRDefault="00C56B36">
      <w:r>
        <w:separator/>
      </w:r>
    </w:p>
  </w:endnote>
  <w:endnote w:type="continuationSeparator" w:id="0">
    <w:p w14:paraId="6B928ED2" w14:textId="77777777" w:rsidR="00C56B36" w:rsidRDefault="00C5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EB99" w14:textId="77777777" w:rsidR="00A65C3F" w:rsidRDefault="00380CB3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125E1" wp14:editId="49E6FE62">
              <wp:simplePos x="0" y="0"/>
              <wp:positionH relativeFrom="page">
                <wp:posOffset>1353820</wp:posOffset>
              </wp:positionH>
              <wp:positionV relativeFrom="page">
                <wp:posOffset>9707880</wp:posOffset>
              </wp:positionV>
              <wp:extent cx="4848225" cy="548640"/>
              <wp:effectExtent l="0" t="0" r="3175" b="1016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4822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9C0AE" w14:textId="77777777" w:rsidR="00A65C3F" w:rsidRDefault="00BC6AB1">
                          <w:pPr>
                            <w:spacing w:before="14"/>
                            <w:ind w:left="980" w:right="981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Stowarzyszenie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„Przyjaciele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</w:rPr>
                            <w:t>Świata"</w:t>
                          </w:r>
                        </w:p>
                        <w:p w14:paraId="1A21AD34" w14:textId="77777777" w:rsidR="00A65C3F" w:rsidRPr="004700F0" w:rsidRDefault="00BC6AB1">
                          <w:pPr>
                            <w:spacing w:before="31" w:line="280" w:lineRule="auto"/>
                            <w:ind w:left="985" w:right="981"/>
                            <w:jc w:val="center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90-625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Łódź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ul.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Żeromskiego</w:t>
                          </w:r>
                          <w:proofErr w:type="spellEnd"/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53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tel.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+48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607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142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023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fax.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+48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42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650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>66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4700F0">
                            <w:rPr>
                              <w:rFonts w:ascii="Arial" w:hAnsi="Arial"/>
                              <w:color w:val="808080"/>
                              <w:sz w:val="16"/>
                              <w:lang w:val="en-US"/>
                            </w:rPr>
                            <w:t xml:space="preserve">31 e-mail: </w:t>
                          </w:r>
                          <w:hyperlink r:id="rId1">
                            <w:r w:rsidRPr="004700F0">
                              <w:rPr>
                                <w:rFonts w:ascii="Arial" w:hAnsi="Arial"/>
                                <w:color w:val="808080"/>
                                <w:sz w:val="16"/>
                                <w:lang w:val="en-US"/>
                              </w:rPr>
                              <w:t>biuro@przyjacieleswiata.pl</w:t>
                            </w:r>
                          </w:hyperlink>
                          <w:r w:rsidRPr="004700F0">
                            <w:rPr>
                              <w:rFonts w:ascii="Arial" w:hAnsi="Arial"/>
                              <w:color w:val="808080"/>
                              <w:spacing w:val="80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Pr="004700F0">
                              <w:rPr>
                                <w:rFonts w:ascii="Arial" w:hAnsi="Arial"/>
                                <w:color w:val="808080"/>
                                <w:sz w:val="16"/>
                                <w:lang w:val="en-US"/>
                              </w:rPr>
                              <w:t>www.przyjacieleswiata.pl</w:t>
                            </w:r>
                          </w:hyperlink>
                        </w:p>
                        <w:p w14:paraId="18FE5D23" w14:textId="77777777" w:rsidR="00A65C3F" w:rsidRDefault="00BC6AB1">
                          <w:pPr>
                            <w:spacing w:line="183" w:lineRule="exact"/>
                            <w:ind w:left="37" w:right="37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NIP: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947-196-46-76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REGON: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100738263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KRS: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0000335056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58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BOŚ: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76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1540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1245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2056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4807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</w:rPr>
                            <w:t>8148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pacing w:val="-4"/>
                              <w:sz w:val="16"/>
                            </w:rPr>
                            <w:t>0001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125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6.6pt;margin-top:764.4pt;width:381.75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" filled="f" stroked="f">
              <v:path arrowok="t"/>
              <v:textbox inset="0,0,0,0">
                <w:txbxContent>
                  <w:p w14:paraId="3DB9C0AE" w14:textId="77777777" w:rsidR="00A65C3F" w:rsidRDefault="00BC6AB1">
                    <w:pPr>
                      <w:spacing w:before="14"/>
                      <w:ind w:left="980" w:right="981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Stowarzyszenie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„Przyjaciele</w:t>
                    </w:r>
                    <w:r>
                      <w:rPr>
                        <w:rFonts w:ascii="Arial" w:hAns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t>Świata"</w:t>
                    </w:r>
                  </w:p>
                  <w:p w14:paraId="1A21AD34" w14:textId="77777777" w:rsidR="00A65C3F" w:rsidRPr="004700F0" w:rsidRDefault="00BC6AB1">
                    <w:pPr>
                      <w:spacing w:before="31" w:line="280" w:lineRule="auto"/>
                      <w:ind w:left="985" w:right="981"/>
                      <w:jc w:val="center"/>
                      <w:rPr>
                        <w:rFonts w:ascii="Arial" w:hAnsi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90-625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Łódź</w:t>
                    </w:r>
                    <w:r>
                      <w:rPr>
                        <w:rFonts w:ascii="Arial" w:hAnsi="Arial"/>
                        <w:color w:val="808080"/>
                        <w:spacing w:val="8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ul.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Żeromskiego</w:t>
                    </w:r>
                    <w:proofErr w:type="spellEnd"/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53</w:t>
                    </w:r>
                    <w:r w:rsidRPr="004700F0">
                      <w:rPr>
                        <w:rFonts w:ascii="Arial" w:hAnsi="Arial"/>
                        <w:color w:val="808080"/>
                        <w:spacing w:val="80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tel.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+48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607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142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023</w:t>
                    </w:r>
                    <w:r w:rsidRPr="004700F0">
                      <w:rPr>
                        <w:rFonts w:ascii="Arial" w:hAnsi="Arial"/>
                        <w:color w:val="808080"/>
                        <w:spacing w:val="80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fax.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+48</w:t>
                    </w:r>
                    <w:r w:rsidRPr="004700F0">
                      <w:rPr>
                        <w:rFonts w:ascii="Arial" w:hAnsi="Arial"/>
                        <w:color w:val="808080"/>
                        <w:spacing w:val="-2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42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650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>66</w:t>
                    </w:r>
                    <w:r w:rsidRPr="004700F0">
                      <w:rPr>
                        <w:rFonts w:ascii="Arial" w:hAnsi="Arial"/>
                        <w:color w:val="808080"/>
                        <w:spacing w:val="-3"/>
                        <w:sz w:val="16"/>
                        <w:lang w:val="en-US"/>
                      </w:rPr>
                      <w:t xml:space="preserve"> </w:t>
                    </w:r>
                    <w:r w:rsidRPr="004700F0">
                      <w:rPr>
                        <w:rFonts w:ascii="Arial" w:hAnsi="Arial"/>
                        <w:color w:val="808080"/>
                        <w:sz w:val="16"/>
                        <w:lang w:val="en-US"/>
                      </w:rPr>
                      <w:t xml:space="preserve">31 e-mail: </w:t>
                    </w:r>
                    <w:hyperlink r:id="rId3">
                      <w:r w:rsidRPr="004700F0">
                        <w:rPr>
                          <w:rFonts w:ascii="Arial" w:hAnsi="Arial"/>
                          <w:color w:val="808080"/>
                          <w:sz w:val="16"/>
                          <w:lang w:val="en-US"/>
                        </w:rPr>
                        <w:t>biuro@przyjacieleswiata.pl</w:t>
                      </w:r>
                    </w:hyperlink>
                    <w:r w:rsidRPr="004700F0">
                      <w:rPr>
                        <w:rFonts w:ascii="Arial" w:hAnsi="Arial"/>
                        <w:color w:val="808080"/>
                        <w:spacing w:val="80"/>
                        <w:sz w:val="16"/>
                        <w:lang w:val="en-US"/>
                      </w:rPr>
                      <w:t xml:space="preserve"> </w:t>
                    </w:r>
                    <w:hyperlink r:id="rId4">
                      <w:r w:rsidRPr="004700F0">
                        <w:rPr>
                          <w:rFonts w:ascii="Arial" w:hAnsi="Arial"/>
                          <w:color w:val="808080"/>
                          <w:sz w:val="16"/>
                          <w:lang w:val="en-US"/>
                        </w:rPr>
                        <w:t>www.przyjacieleswiata.pl</w:t>
                      </w:r>
                    </w:hyperlink>
                  </w:p>
                  <w:p w14:paraId="18FE5D23" w14:textId="77777777" w:rsidR="00A65C3F" w:rsidRDefault="00BC6AB1">
                    <w:pPr>
                      <w:spacing w:line="183" w:lineRule="exact"/>
                      <w:ind w:left="37" w:right="3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</w:rPr>
                      <w:t>NIP: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947-196-46-76</w:t>
                    </w:r>
                    <w:r>
                      <w:rPr>
                        <w:rFonts w:ascii="Arial" w:hAnsi="Arial"/>
                        <w:color w:val="808080"/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REGON: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100738263</w:t>
                    </w:r>
                    <w:r>
                      <w:rPr>
                        <w:rFonts w:ascii="Arial" w:hAnsi="Arial"/>
                        <w:color w:val="808080"/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KRS:</w:t>
                    </w:r>
                    <w:r>
                      <w:rPr>
                        <w:rFonts w:ascii="Arial" w:hAnsi="Arial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0000335056</w:t>
                    </w:r>
                    <w:r>
                      <w:rPr>
                        <w:rFonts w:ascii="Arial" w:hAnsi="Arial"/>
                        <w:color w:val="808080"/>
                        <w:spacing w:val="58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BOŚ: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76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1540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1245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2056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4807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</w:rPr>
                      <w:t>8148</w:t>
                    </w:r>
                    <w:r>
                      <w:rPr>
                        <w:rFonts w:ascii="Arial" w:hAns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pacing w:val="-4"/>
                        <w:sz w:val="16"/>
                      </w:rPr>
                      <w:t>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283D" w14:textId="77777777" w:rsidR="00C56B36" w:rsidRDefault="00C56B36">
      <w:r>
        <w:separator/>
      </w:r>
    </w:p>
  </w:footnote>
  <w:footnote w:type="continuationSeparator" w:id="0">
    <w:p w14:paraId="516B84D8" w14:textId="77777777" w:rsidR="00C56B36" w:rsidRDefault="00C5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BD7E" w14:textId="16029F6D" w:rsidR="004700F0" w:rsidRDefault="004700F0">
    <w:pPr>
      <w:pStyle w:val="Nagwek"/>
    </w:pPr>
    <w:r>
      <w:rPr>
        <w:rFonts w:ascii="Arial" w:hAnsi="Arial"/>
        <w:noProof/>
        <w:color w:val="808080"/>
        <w:sz w:val="16"/>
      </w:rPr>
      <w:drawing>
        <wp:anchor distT="0" distB="0" distL="114300" distR="114300" simplePos="0" relativeHeight="251659776" behindDoc="1" locked="0" layoutInCell="0" allowOverlap="1" wp14:anchorId="2C4DDFE8" wp14:editId="6A9703A8">
          <wp:simplePos x="0" y="0"/>
          <wp:positionH relativeFrom="margin">
            <wp:posOffset>2167526</wp:posOffset>
          </wp:positionH>
          <wp:positionV relativeFrom="margin">
            <wp:posOffset>-1155700</wp:posOffset>
          </wp:positionV>
          <wp:extent cx="2324100" cy="897255"/>
          <wp:effectExtent l="19050" t="0" r="0" b="0"/>
          <wp:wrapNone/>
          <wp:docPr id="10" name="Obraz 0" descr="przjaciele-swiata-logo-lif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zjaciele-swiata-logo-lift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3D0112D" w14:textId="77777777" w:rsidR="004700F0" w:rsidRDefault="004700F0">
    <w:pPr>
      <w:pStyle w:val="Nagwek"/>
    </w:pPr>
  </w:p>
  <w:p w14:paraId="654A817C" w14:textId="77777777" w:rsidR="004700F0" w:rsidRDefault="004700F0">
    <w:pPr>
      <w:pStyle w:val="Nagwek"/>
    </w:pPr>
  </w:p>
  <w:p w14:paraId="6AA6B2BC" w14:textId="77777777" w:rsidR="004700F0" w:rsidRDefault="004700F0">
    <w:pPr>
      <w:pStyle w:val="Nagwek"/>
    </w:pPr>
  </w:p>
  <w:p w14:paraId="2E8A64F9" w14:textId="77777777" w:rsidR="004700F0" w:rsidRDefault="004700F0">
    <w:pPr>
      <w:pStyle w:val="Nagwek"/>
    </w:pPr>
  </w:p>
  <w:p w14:paraId="3C866F45" w14:textId="77777777" w:rsidR="004700F0" w:rsidRDefault="004700F0">
    <w:pPr>
      <w:pStyle w:val="Nagwek"/>
    </w:pPr>
  </w:p>
  <w:p w14:paraId="1470BF01" w14:textId="2D905B12" w:rsidR="004700F0" w:rsidRDefault="004700F0">
    <w:pPr>
      <w:pStyle w:val="Nagwek"/>
    </w:pPr>
    <w:r>
      <w:rPr>
        <w:rFonts w:ascii="Adobe Garamond Pro" w:hAnsi="Adobe Garamond Pro"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61824" behindDoc="0" locked="0" layoutInCell="0" allowOverlap="1" wp14:anchorId="7B392192" wp14:editId="1C288E8F">
              <wp:simplePos x="0" y="0"/>
              <wp:positionH relativeFrom="margin">
                <wp:posOffset>0</wp:posOffset>
              </wp:positionH>
              <wp:positionV relativeFrom="margin">
                <wp:posOffset>-15240</wp:posOffset>
              </wp:positionV>
              <wp:extent cx="6580505" cy="0"/>
              <wp:effectExtent l="0" t="0" r="0" b="0"/>
              <wp:wrapSquare wrapText="bothSides"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80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500BF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.2pt;width:518.15pt;height:0;z-index:251661824;visibility:visible;mso-wrap-style:square;mso-width-percent:0;mso-height-percent:0;mso-wrap-distance-left:9pt;mso-wrap-distance-top:.&gt;mm;mso-wrap-distance-right:9pt;mso-wrap-distance-bottom:.&gt;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" o:allowincell="f" strokecolor="#e36c0a">
              <v:shadow color="#243f60" opacity=".5" offset="1pt"/>
              <o:lock v:ext="edit" shapetype="f"/>
              <w10:wrap type="square"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3F"/>
    <w:rsid w:val="00081321"/>
    <w:rsid w:val="000A0F09"/>
    <w:rsid w:val="000F68C4"/>
    <w:rsid w:val="001008CF"/>
    <w:rsid w:val="00133A32"/>
    <w:rsid w:val="00146AEB"/>
    <w:rsid w:val="001471C0"/>
    <w:rsid w:val="001B6D5C"/>
    <w:rsid w:val="001C48F1"/>
    <w:rsid w:val="001D29C2"/>
    <w:rsid w:val="001D2BA7"/>
    <w:rsid w:val="001D2D00"/>
    <w:rsid w:val="001E1F87"/>
    <w:rsid w:val="001E3EB7"/>
    <w:rsid w:val="002368B4"/>
    <w:rsid w:val="0023695D"/>
    <w:rsid w:val="00247798"/>
    <w:rsid w:val="002553B0"/>
    <w:rsid w:val="00283020"/>
    <w:rsid w:val="002D2573"/>
    <w:rsid w:val="002D518E"/>
    <w:rsid w:val="002E247A"/>
    <w:rsid w:val="002E3734"/>
    <w:rsid w:val="002E38BB"/>
    <w:rsid w:val="002E6E33"/>
    <w:rsid w:val="00354A3F"/>
    <w:rsid w:val="00380CB3"/>
    <w:rsid w:val="0038515D"/>
    <w:rsid w:val="00390D68"/>
    <w:rsid w:val="003B00B1"/>
    <w:rsid w:val="003E72A1"/>
    <w:rsid w:val="004046A5"/>
    <w:rsid w:val="00443254"/>
    <w:rsid w:val="0044730F"/>
    <w:rsid w:val="0045650D"/>
    <w:rsid w:val="004700F0"/>
    <w:rsid w:val="004852D1"/>
    <w:rsid w:val="00486242"/>
    <w:rsid w:val="004C4757"/>
    <w:rsid w:val="00520B11"/>
    <w:rsid w:val="005318F2"/>
    <w:rsid w:val="00536D48"/>
    <w:rsid w:val="00591C1C"/>
    <w:rsid w:val="005A34CC"/>
    <w:rsid w:val="005B515B"/>
    <w:rsid w:val="005B5859"/>
    <w:rsid w:val="005C620F"/>
    <w:rsid w:val="005D1B1C"/>
    <w:rsid w:val="005E219F"/>
    <w:rsid w:val="005E76B9"/>
    <w:rsid w:val="00636604"/>
    <w:rsid w:val="0064210A"/>
    <w:rsid w:val="00654ECC"/>
    <w:rsid w:val="006601FB"/>
    <w:rsid w:val="00660B29"/>
    <w:rsid w:val="00665C07"/>
    <w:rsid w:val="00670FFD"/>
    <w:rsid w:val="00693290"/>
    <w:rsid w:val="00735141"/>
    <w:rsid w:val="007403C0"/>
    <w:rsid w:val="00745C93"/>
    <w:rsid w:val="00746356"/>
    <w:rsid w:val="007A4A5E"/>
    <w:rsid w:val="007A70AD"/>
    <w:rsid w:val="007B4F38"/>
    <w:rsid w:val="007D4A23"/>
    <w:rsid w:val="007E5491"/>
    <w:rsid w:val="008202C7"/>
    <w:rsid w:val="00821CA2"/>
    <w:rsid w:val="00850CD0"/>
    <w:rsid w:val="008554DA"/>
    <w:rsid w:val="0086638C"/>
    <w:rsid w:val="0087228D"/>
    <w:rsid w:val="008728BF"/>
    <w:rsid w:val="00895392"/>
    <w:rsid w:val="00895560"/>
    <w:rsid w:val="00896798"/>
    <w:rsid w:val="008A1E65"/>
    <w:rsid w:val="00925AF2"/>
    <w:rsid w:val="0098717C"/>
    <w:rsid w:val="009D0504"/>
    <w:rsid w:val="009E32A7"/>
    <w:rsid w:val="009E3D5E"/>
    <w:rsid w:val="009F0EDC"/>
    <w:rsid w:val="00A2487E"/>
    <w:rsid w:val="00A26D61"/>
    <w:rsid w:val="00A27B78"/>
    <w:rsid w:val="00A331AD"/>
    <w:rsid w:val="00A53567"/>
    <w:rsid w:val="00A54611"/>
    <w:rsid w:val="00A65C3F"/>
    <w:rsid w:val="00A71B3D"/>
    <w:rsid w:val="00A71E10"/>
    <w:rsid w:val="00AC3BF4"/>
    <w:rsid w:val="00AD0BC0"/>
    <w:rsid w:val="00AD37C2"/>
    <w:rsid w:val="00AF2FA2"/>
    <w:rsid w:val="00AF5755"/>
    <w:rsid w:val="00AF577A"/>
    <w:rsid w:val="00B47EB4"/>
    <w:rsid w:val="00B51240"/>
    <w:rsid w:val="00B52C69"/>
    <w:rsid w:val="00B561A4"/>
    <w:rsid w:val="00B66ED4"/>
    <w:rsid w:val="00B76E54"/>
    <w:rsid w:val="00BC2CCD"/>
    <w:rsid w:val="00BC6AB1"/>
    <w:rsid w:val="00BD52BF"/>
    <w:rsid w:val="00C56B36"/>
    <w:rsid w:val="00C70352"/>
    <w:rsid w:val="00CB5E1F"/>
    <w:rsid w:val="00D06EEB"/>
    <w:rsid w:val="00D341B7"/>
    <w:rsid w:val="00D42246"/>
    <w:rsid w:val="00D4300D"/>
    <w:rsid w:val="00D70240"/>
    <w:rsid w:val="00D716FF"/>
    <w:rsid w:val="00D72EC0"/>
    <w:rsid w:val="00D74684"/>
    <w:rsid w:val="00DC6D95"/>
    <w:rsid w:val="00DF3F48"/>
    <w:rsid w:val="00DF4B72"/>
    <w:rsid w:val="00E3342E"/>
    <w:rsid w:val="00E8306B"/>
    <w:rsid w:val="00E84FEE"/>
    <w:rsid w:val="00E8766F"/>
    <w:rsid w:val="00E91E8B"/>
    <w:rsid w:val="00E91F9B"/>
    <w:rsid w:val="00EA17A9"/>
    <w:rsid w:val="00EE1CAF"/>
    <w:rsid w:val="00EE203E"/>
    <w:rsid w:val="00F217E6"/>
    <w:rsid w:val="00F22256"/>
    <w:rsid w:val="00F31F28"/>
    <w:rsid w:val="00F94F57"/>
    <w:rsid w:val="00FB4DAD"/>
    <w:rsid w:val="00FB624C"/>
    <w:rsid w:val="00FC1318"/>
    <w:rsid w:val="00FC274D"/>
    <w:rsid w:val="00FD7378"/>
    <w:rsid w:val="00FF198B"/>
    <w:rsid w:val="00FF6AF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6FBAB"/>
  <w15:docId w15:val="{4E4DBE1E-959C-EA43-A46A-7181F543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70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F0"/>
    <w:rPr>
      <w:rFonts w:ascii="Verdana" w:eastAsia="Verdana" w:hAnsi="Verdana" w:cs="Verdan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00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F0"/>
    <w:rPr>
      <w:rFonts w:ascii="Verdana" w:eastAsia="Verdana" w:hAnsi="Verdana" w:cs="Verdana"/>
      <w:lang w:val="pl-PL"/>
    </w:rPr>
  </w:style>
  <w:style w:type="character" w:styleId="Hipercze">
    <w:name w:val="Hyperlink"/>
    <w:unhideWhenUsed/>
    <w:rsid w:val="00AD0B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14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2830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2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283020"/>
  </w:style>
  <w:style w:type="character" w:customStyle="1" w:styleId="gvxzyvdx">
    <w:name w:val="gvxzyvdx"/>
    <w:basedOn w:val="Domylnaczcionkaakapitu"/>
    <w:rsid w:val="00283020"/>
  </w:style>
  <w:style w:type="paragraph" w:customStyle="1" w:styleId="default">
    <w:name w:val="default"/>
    <w:basedOn w:val="Normalny"/>
    <w:rsid w:val="002830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5859"/>
    <w:pPr>
      <w:widowControl/>
      <w:autoSpaceDE/>
      <w:autoSpaceDN/>
    </w:pPr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a@nordy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jacieleswiat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rzyjacieleswiata.pl" TargetMode="External"/><Relationship Id="rId2" Type="http://schemas.openxmlformats.org/officeDocument/2006/relationships/hyperlink" Target="http://www.przyjacieleswiata.pl/" TargetMode="External"/><Relationship Id="rId1" Type="http://schemas.openxmlformats.org/officeDocument/2006/relationships/hyperlink" Target="mailto:biuro@przyjacieleswiata.pl" TargetMode="External"/><Relationship Id="rId4" Type="http://schemas.openxmlformats.org/officeDocument/2006/relationships/hyperlink" Target="http://www.przyjacieleswiat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najnowsza wersja</vt:lpstr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najnowsza wersja</dc:title>
  <dc:creator>Katarzyna Woźniak</dc:creator>
  <cp:lastModifiedBy>Aleksandra Kaczorowska</cp:lastModifiedBy>
  <cp:revision>2</cp:revision>
  <dcterms:created xsi:type="dcterms:W3CDTF">2023-05-15T12:18:00Z</dcterms:created>
  <dcterms:modified xsi:type="dcterms:W3CDTF">2023-05-15T12:18:00Z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Pages</vt:lpwstr>
  </property>
  <property fmtid="{D5CDD505-2E9C-101B-9397-08002B2CF9AE}" pid="4" name="LastSaved">
    <vt:filetime>2022-09-07T00:00:00Z</vt:filetime>
  </property>
  <property fmtid="{D5CDD505-2E9C-101B-9397-08002B2CF9AE}" pid="5" name="Producer">
    <vt:lpwstr>macOS Wersja 12.5.1 (kompilacja 21G83) Quartz PDFContext</vt:lpwstr>
  </property>
</Properties>
</file>